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933" w:rsidRDefault="00F30C09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5"/>
        </w:rPr>
        <w:t xml:space="preserve"> </w:t>
      </w:r>
      <w:r>
        <w:rPr>
          <w:spacing w:val="-2"/>
        </w:rPr>
        <w:t>WORKSHEET</w:t>
      </w:r>
    </w:p>
    <w:p w:rsidR="00022933" w:rsidRDefault="00022933">
      <w:pPr>
        <w:rPr>
          <w:b/>
          <w:sz w:val="20"/>
        </w:rPr>
      </w:pPr>
    </w:p>
    <w:p w:rsidR="00022933" w:rsidRDefault="00022933">
      <w:pPr>
        <w:rPr>
          <w:b/>
          <w:sz w:val="20"/>
        </w:rPr>
      </w:pPr>
    </w:p>
    <w:p w:rsidR="00022933" w:rsidRDefault="00022933">
      <w:pPr>
        <w:rPr>
          <w:b/>
          <w:sz w:val="20"/>
        </w:rPr>
      </w:pPr>
    </w:p>
    <w:p w:rsidR="00022933" w:rsidRDefault="00022933">
      <w:pPr>
        <w:rPr>
          <w:b/>
          <w:sz w:val="20"/>
        </w:rPr>
      </w:pPr>
    </w:p>
    <w:p w:rsidR="00022933" w:rsidRDefault="00022933">
      <w:pPr>
        <w:rPr>
          <w:b/>
          <w:sz w:val="20"/>
        </w:rPr>
      </w:pPr>
    </w:p>
    <w:p w:rsidR="00022933" w:rsidRDefault="00022933">
      <w:pPr>
        <w:spacing w:before="2" w:after="1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022933">
        <w:trPr>
          <w:trHeight w:val="606"/>
        </w:trPr>
        <w:tc>
          <w:tcPr>
            <w:tcW w:w="2264" w:type="dxa"/>
            <w:shd w:val="clear" w:color="auto" w:fill="BCD6ED"/>
          </w:tcPr>
          <w:p w:rsidR="00022933" w:rsidRDefault="0002293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2933" w:rsidRDefault="00F30C0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Flags</w:t>
            </w:r>
          </w:p>
        </w:tc>
        <w:tc>
          <w:tcPr>
            <w:tcW w:w="6523" w:type="dxa"/>
            <w:shd w:val="clear" w:color="auto" w:fill="BCD6ED"/>
          </w:tcPr>
          <w:p w:rsidR="00022933" w:rsidRDefault="0002293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2933" w:rsidRDefault="00F30C0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34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Multiple</w:t>
            </w:r>
            <w:r>
              <w:rPr>
                <w:b/>
                <w:color w:val="222221"/>
                <w:spacing w:val="-5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choice</w:t>
            </w:r>
          </w:p>
        </w:tc>
        <w:tc>
          <w:tcPr>
            <w:tcW w:w="1424" w:type="dxa"/>
            <w:shd w:val="clear" w:color="auto" w:fill="BCD6ED"/>
          </w:tcPr>
          <w:p w:rsidR="00022933" w:rsidRDefault="0002293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2933" w:rsidRDefault="00F30C0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39"/>
                <w:sz w:val="20"/>
              </w:rPr>
              <w:t xml:space="preserve"> </w:t>
            </w:r>
            <w:r>
              <w:rPr>
                <w:b/>
                <w:color w:val="222221"/>
                <w:spacing w:val="-7"/>
                <w:sz w:val="20"/>
              </w:rPr>
              <w:t>A2</w:t>
            </w:r>
          </w:p>
        </w:tc>
      </w:tr>
      <w:tr w:rsidR="00022933">
        <w:trPr>
          <w:trHeight w:val="606"/>
        </w:trPr>
        <w:tc>
          <w:tcPr>
            <w:tcW w:w="10211" w:type="dxa"/>
            <w:gridSpan w:val="3"/>
          </w:tcPr>
          <w:p w:rsidR="00022933" w:rsidRDefault="0002293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2933" w:rsidRDefault="00F30C09">
            <w:pPr>
              <w:pStyle w:val="TableParagraph"/>
              <w:tabs>
                <w:tab w:val="left" w:pos="3528"/>
                <w:tab w:val="left" w:pos="7342"/>
                <w:tab w:val="left" w:pos="8339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:rsidR="00022933" w:rsidRDefault="00022933">
      <w:pPr>
        <w:rPr>
          <w:b/>
          <w:sz w:val="20"/>
        </w:rPr>
      </w:pPr>
    </w:p>
    <w:p w:rsidR="00022933" w:rsidRDefault="00F30C09">
      <w:pPr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225081</wp:posOffset>
            </wp:positionV>
            <wp:extent cx="1038225" cy="59340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3321050</wp:posOffset>
            </wp:positionH>
            <wp:positionV relativeFrom="paragraph">
              <wp:posOffset>260006</wp:posOffset>
            </wp:positionV>
            <wp:extent cx="1095375" cy="59340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5575300</wp:posOffset>
            </wp:positionH>
            <wp:positionV relativeFrom="paragraph">
              <wp:posOffset>231431</wp:posOffset>
            </wp:positionV>
            <wp:extent cx="1019175" cy="59436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933" w:rsidRDefault="00022933">
      <w:pPr>
        <w:rPr>
          <w:b/>
          <w:sz w:val="28"/>
        </w:rPr>
      </w:pPr>
    </w:p>
    <w:p w:rsidR="00022933" w:rsidRDefault="00022933">
      <w:pPr>
        <w:rPr>
          <w:b/>
          <w:sz w:val="28"/>
        </w:rPr>
      </w:pPr>
    </w:p>
    <w:p w:rsidR="00022933" w:rsidRDefault="00022933">
      <w:pPr>
        <w:rPr>
          <w:b/>
          <w:sz w:val="28"/>
        </w:rPr>
      </w:pPr>
    </w:p>
    <w:p w:rsidR="00022933" w:rsidRDefault="00022933">
      <w:pPr>
        <w:rPr>
          <w:b/>
          <w:sz w:val="28"/>
        </w:rPr>
      </w:pPr>
    </w:p>
    <w:p w:rsidR="00022933" w:rsidRDefault="00022933">
      <w:pPr>
        <w:spacing w:before="2"/>
        <w:rPr>
          <w:b/>
          <w:sz w:val="28"/>
        </w:rPr>
      </w:pPr>
    </w:p>
    <w:p w:rsidR="00022933" w:rsidRDefault="00F30C09">
      <w:pPr>
        <w:pStyle w:val="BodyText"/>
        <w:ind w:left="3521" w:right="4263"/>
        <w:jc w:val="center"/>
      </w:pPr>
      <w:r>
        <w:t>Assessing</w:t>
      </w:r>
      <w:r>
        <w:rPr>
          <w:spacing w:val="-3"/>
        </w:rPr>
        <w:t xml:space="preserve"> </w:t>
      </w:r>
      <w:r>
        <w:t>EFL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sectPr w:rsidR="00022933">
      <w:type w:val="continuous"/>
      <w:pgSz w:w="11910" w:h="16840"/>
      <w:pgMar w:top="6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33"/>
    <w:rsid w:val="00022933"/>
    <w:rsid w:val="00F3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291C2-A2C4-4EF4-8F5A-59EAA2E6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3630" w:right="42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2022-04-20T20:16:00Z</dcterms:created>
  <dcterms:modified xsi:type="dcterms:W3CDTF">2022-04-20T20:16:00Z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